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F60" w:rsidRDefault="00296F60" w:rsidP="00296F6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left="420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АННОТАЦИЯ РАБОЧЕЙ ПРОГРАММЫ УЧЕБНОЙ ДИСЦИПЛИНЫ оуд. 11</w:t>
      </w:r>
    </w:p>
    <w:p w:rsidR="00296F60" w:rsidRDefault="00296F60" w:rsidP="00296F6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left="420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«Естествознание»</w:t>
      </w:r>
    </w:p>
    <w:p w:rsidR="00296F60" w:rsidRDefault="00296F60" w:rsidP="00296F60">
      <w:pPr>
        <w:keepNext/>
        <w:keepLines/>
        <w:widowControl w:val="0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ind w:right="-18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Область применения программы</w:t>
      </w:r>
    </w:p>
    <w:p w:rsidR="00296F60" w:rsidRPr="0079106C" w:rsidRDefault="00296F60" w:rsidP="0079106C">
      <w:pPr>
        <w:keepNext/>
        <w:keepLines/>
        <w:widowControl w:val="0"/>
        <w:tabs>
          <w:tab w:val="left" w:pos="738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учебной дисциплины является частью профессиональной образовательной программы профессиональной подготовки по </w:t>
      </w:r>
      <w:r>
        <w:rPr>
          <w:rFonts w:ascii="Times New Roman" w:hAnsi="Times New Roman"/>
          <w:noProof/>
          <w:sz w:val="24"/>
          <w:szCs w:val="24"/>
        </w:rPr>
        <w:t>рабочей профессии 46.01.01. «Секретарь» в части изучения общеобразовательных дисциплин и освоения соответствующих общих компетенций (ОК) ФГОС СПО и универсальных учебных действий (УУД) ФГОС среднего общего образования.</w:t>
      </w:r>
    </w:p>
    <w:p w:rsidR="00296F60" w:rsidRDefault="00296F60" w:rsidP="00296F6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>
        <w:rPr>
          <w:rFonts w:ascii="Times New Roman" w:hAnsi="Times New Roman"/>
          <w:sz w:val="24"/>
          <w:szCs w:val="24"/>
        </w:rPr>
        <w:t>учебная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дисциплина «Естествознание» входит в цикл общеобразовательных дисциплин.</w:t>
      </w:r>
    </w:p>
    <w:p w:rsidR="00296F60" w:rsidRDefault="00296F60" w:rsidP="00296F6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1.3. Цели и задачи учебной дисциплины – требования к результатам освоения дисциплины.</w:t>
      </w:r>
    </w:p>
    <w:p w:rsidR="00296F60" w:rsidRDefault="00296F60" w:rsidP="00296F6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ориентирована на достижение следующих целей:</w:t>
      </w:r>
    </w:p>
    <w:p w:rsidR="00296F60" w:rsidRDefault="00296F60" w:rsidP="00296F6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 xml:space="preserve">освоение знаний о современной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естественно-научной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картине мира и методах естественных наук; знакомство с наиболее важными идеями и достижениями естествознания, оказавшими определяющее влияние на развитие техники и технологий;</w:t>
      </w:r>
    </w:p>
    <w:p w:rsidR="00296F60" w:rsidRDefault="00296F60" w:rsidP="00296F6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 xml:space="preserve">овладение умениями применять полученные знания для объяснения явлений окружающего мира, восприятия информации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естественно-научного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и специального (профессионально значимого) содержания, получаемой из СМИ, ресурсов Интернета, специальной и научно-популярной литературы;</w:t>
      </w:r>
    </w:p>
    <w:p w:rsidR="00296F60" w:rsidRDefault="00296F60" w:rsidP="00296F6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 xml:space="preserve">развитие интеллектуальных, творческих способностей и критического мышления в ходе проведения простейших исследований, анализа явлений, восприятия и интерпретации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естественно-научной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информации;</w:t>
      </w:r>
    </w:p>
    <w:p w:rsidR="00296F60" w:rsidRDefault="00296F60" w:rsidP="00296F6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воспитание убежденности в возможности познания законов природы и использования достижений естественных наук для развития цивилизации и повышения качества жизни;</w:t>
      </w:r>
    </w:p>
    <w:p w:rsidR="00296F60" w:rsidRDefault="00296F60" w:rsidP="00296F6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 xml:space="preserve">применение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естественно-научных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знаний в профессиональной деятельности и повседневной жизни для обеспечения безопасности жизнедеятельности; грамотного использования современных технологий; охраны здоровья, окружающей среды.</w:t>
      </w:r>
    </w:p>
    <w:p w:rsidR="00296F60" w:rsidRDefault="00296F60" w:rsidP="00296F6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результате изучения раздела «Физика» обучающийся должен </w:t>
      </w:r>
      <w:r>
        <w:rPr>
          <w:rFonts w:ascii="Times New Roman" w:hAnsi="Times New Roman"/>
          <w:b/>
          <w:i/>
          <w:sz w:val="24"/>
          <w:szCs w:val="24"/>
          <w:u w:val="single"/>
        </w:rPr>
        <w:t>уметь</w:t>
      </w:r>
      <w:r>
        <w:rPr>
          <w:rFonts w:ascii="Times New Roman" w:hAnsi="Times New Roman"/>
          <w:b/>
          <w:sz w:val="24"/>
          <w:szCs w:val="24"/>
        </w:rPr>
        <w:t xml:space="preserve"> из ФГОС СОО:</w:t>
      </w:r>
    </w:p>
    <w:p w:rsidR="00296F60" w:rsidRDefault="00296F60" w:rsidP="00296F6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проводить наблюдения, планировать и выполнять эксперименты, выдвигать гипотезы и </w:t>
      </w:r>
      <w:r>
        <w:rPr>
          <w:rFonts w:ascii="Times New Roman" w:hAnsi="Times New Roman"/>
          <w:color w:val="000000"/>
          <w:sz w:val="24"/>
          <w:szCs w:val="24"/>
        </w:rPr>
        <w:t xml:space="preserve">строить модели, </w:t>
      </w:r>
      <w:r>
        <w:rPr>
          <w:rFonts w:ascii="Times New Roman" w:hAnsi="Times New Roman"/>
          <w:sz w:val="24"/>
          <w:szCs w:val="24"/>
        </w:rPr>
        <w:t>применять полученные знания по физике для объяснения разнообразных физических явлений и свойств веществ; практического использования физических знаний; оценивать достоверность естественнонаучной информации;</w:t>
      </w:r>
    </w:p>
    <w:p w:rsidR="00296F60" w:rsidRDefault="00296F60" w:rsidP="00296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знать: </w:t>
      </w:r>
    </w:p>
    <w:p w:rsidR="00296F60" w:rsidRDefault="00296F60" w:rsidP="00296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фундаментальные физические законы и принципы, лежащие в основе современной физической картины мира; наиболее важные открытия в области физики, оказавшие определяющее влияние на развитие техники и технологии; методы научного познания природы; </w:t>
      </w:r>
    </w:p>
    <w:p w:rsidR="00296F60" w:rsidRDefault="00296F60" w:rsidP="00296F6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результате изучения раздела «Химия» обучающийся должен </w:t>
      </w:r>
      <w:r>
        <w:rPr>
          <w:rFonts w:ascii="Times New Roman" w:hAnsi="Times New Roman"/>
          <w:b/>
          <w:i/>
          <w:sz w:val="24"/>
          <w:szCs w:val="24"/>
          <w:u w:val="single"/>
        </w:rPr>
        <w:t>уметь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из ФГОС СОО:</w:t>
      </w:r>
    </w:p>
    <w:p w:rsidR="00296F60" w:rsidRDefault="00296F60" w:rsidP="00296F60">
      <w:pPr>
        <w:numPr>
          <w:ilvl w:val="0"/>
          <w:numId w:val="2"/>
        </w:numPr>
        <w:tabs>
          <w:tab w:val="clear" w:pos="360"/>
          <w:tab w:val="num" w:pos="426"/>
        </w:tabs>
        <w:spacing w:after="0" w:line="228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называть:</w:t>
      </w:r>
      <w:r>
        <w:rPr>
          <w:rFonts w:ascii="Times New Roman" w:hAnsi="Times New Roman"/>
          <w:sz w:val="24"/>
          <w:szCs w:val="24"/>
        </w:rPr>
        <w:t xml:space="preserve"> изученные вещества по тривиальной или международной номенклатуре;</w:t>
      </w:r>
    </w:p>
    <w:p w:rsidR="00296F60" w:rsidRDefault="00296F60" w:rsidP="00296F60">
      <w:pPr>
        <w:numPr>
          <w:ilvl w:val="0"/>
          <w:numId w:val="2"/>
        </w:numPr>
        <w:tabs>
          <w:tab w:val="clear" w:pos="360"/>
          <w:tab w:val="num" w:pos="426"/>
        </w:tabs>
        <w:spacing w:after="0" w:line="228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определять:</w:t>
      </w:r>
      <w:r>
        <w:rPr>
          <w:rFonts w:ascii="Times New Roman" w:hAnsi="Times New Roman"/>
          <w:sz w:val="24"/>
          <w:szCs w:val="24"/>
        </w:rPr>
        <w:t xml:space="preserve"> тип химической связи в соединениях, заряд иона, характер среды в водных растворах неорганических и органических соединений, окислитель и восстановитель, принадлежность веществ к разным классам неорганических и органических соединений;</w:t>
      </w:r>
    </w:p>
    <w:p w:rsidR="00296F60" w:rsidRDefault="00296F60" w:rsidP="00296F60">
      <w:pPr>
        <w:numPr>
          <w:ilvl w:val="0"/>
          <w:numId w:val="2"/>
        </w:numPr>
        <w:tabs>
          <w:tab w:val="clear" w:pos="360"/>
          <w:tab w:val="num" w:pos="426"/>
        </w:tabs>
        <w:spacing w:after="0" w:line="228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характеризовать:</w:t>
      </w:r>
      <w:r>
        <w:rPr>
          <w:rFonts w:ascii="Times New Roman" w:hAnsi="Times New Roman"/>
          <w:sz w:val="24"/>
          <w:szCs w:val="24"/>
        </w:rPr>
        <w:t xml:space="preserve"> элементы малых периодов по их положению в Периодической системе Д.И. Менделеева; общие химические свойства металлов, неметаллов, основных классов неорганических и органических соединений; строение и химические свойства изученных неорганических и органических соединений;</w:t>
      </w:r>
    </w:p>
    <w:p w:rsidR="00296F60" w:rsidRDefault="00296F60" w:rsidP="00296F60">
      <w:pPr>
        <w:numPr>
          <w:ilvl w:val="0"/>
          <w:numId w:val="2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объяснять:</w:t>
      </w:r>
      <w:r>
        <w:rPr>
          <w:rFonts w:ascii="Times New Roman" w:hAnsi="Times New Roman"/>
          <w:sz w:val="24"/>
          <w:szCs w:val="24"/>
        </w:rPr>
        <w:t xml:space="preserve"> зависимость свойств веществ от их состава и строения, природу химической связи (ионной ковалентной, металлической и водородной), зависимость скорости химической реакции и положение химического равновесия от различных факторов;</w:t>
      </w:r>
    </w:p>
    <w:p w:rsidR="00296F60" w:rsidRDefault="00296F60" w:rsidP="00296F60">
      <w:pPr>
        <w:numPr>
          <w:ilvl w:val="0"/>
          <w:numId w:val="2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выполнять химический эксперимент:</w:t>
      </w:r>
      <w:r>
        <w:rPr>
          <w:rFonts w:ascii="Times New Roman" w:hAnsi="Times New Roman"/>
          <w:sz w:val="24"/>
          <w:szCs w:val="24"/>
        </w:rPr>
        <w:t xml:space="preserve"> по распознаванию важнейших неорганических и органических соединений;</w:t>
      </w:r>
    </w:p>
    <w:p w:rsidR="00296F60" w:rsidRDefault="00296F60" w:rsidP="00296F60">
      <w:pPr>
        <w:numPr>
          <w:ilvl w:val="0"/>
          <w:numId w:val="2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проводить:</w:t>
      </w:r>
      <w:r>
        <w:rPr>
          <w:rFonts w:ascii="Times New Roman" w:hAnsi="Times New Roman"/>
          <w:sz w:val="24"/>
          <w:szCs w:val="24"/>
        </w:rPr>
        <w:t xml:space="preserve">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</w:t>
      </w:r>
      <w:proofErr w:type="gramStart"/>
      <w:r>
        <w:rPr>
          <w:rFonts w:ascii="Times New Roman" w:hAnsi="Times New Roman"/>
          <w:sz w:val="24"/>
          <w:szCs w:val="24"/>
        </w:rPr>
        <w:t>ии и ее</w:t>
      </w:r>
      <w:proofErr w:type="gramEnd"/>
      <w:r>
        <w:rPr>
          <w:rFonts w:ascii="Times New Roman" w:hAnsi="Times New Roman"/>
          <w:sz w:val="24"/>
          <w:szCs w:val="24"/>
        </w:rPr>
        <w:t xml:space="preserve"> представления в различных формах;</w:t>
      </w:r>
    </w:p>
    <w:p w:rsidR="00296F60" w:rsidRDefault="00296F60" w:rsidP="00296F60">
      <w:pPr>
        <w:numPr>
          <w:ilvl w:val="0"/>
          <w:numId w:val="2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связывать:</w:t>
      </w:r>
      <w:r>
        <w:rPr>
          <w:rFonts w:ascii="Times New Roman" w:hAnsi="Times New Roman"/>
          <w:sz w:val="24"/>
          <w:szCs w:val="24"/>
        </w:rPr>
        <w:t xml:space="preserve"> изученный материал со своей профессиональной деятельностью;</w:t>
      </w:r>
    </w:p>
    <w:p w:rsidR="00296F60" w:rsidRDefault="00296F60" w:rsidP="00296F60">
      <w:pPr>
        <w:numPr>
          <w:ilvl w:val="0"/>
          <w:numId w:val="2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решать: </w:t>
      </w:r>
      <w:r>
        <w:rPr>
          <w:rFonts w:ascii="Times New Roman" w:hAnsi="Times New Roman"/>
          <w:sz w:val="24"/>
          <w:szCs w:val="24"/>
        </w:rPr>
        <w:t>расчетные задачи по химическим формулам и уравнениям;</w:t>
      </w:r>
    </w:p>
    <w:p w:rsidR="00296F60" w:rsidRDefault="00296F60" w:rsidP="00296F60">
      <w:pPr>
        <w:spacing w:before="120" w:after="12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296F60" w:rsidRDefault="00296F60" w:rsidP="00296F60">
      <w:pPr>
        <w:numPr>
          <w:ilvl w:val="0"/>
          <w:numId w:val="3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объяснения химических явлений, происходящих в природе, быту и на производстве;</w:t>
      </w:r>
    </w:p>
    <w:p w:rsidR="00296F60" w:rsidRDefault="00296F60" w:rsidP="00296F60">
      <w:pPr>
        <w:numPr>
          <w:ilvl w:val="0"/>
          <w:numId w:val="3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определения возможности протекания химических превращений в различных условиях и оценки их последствий;</w:t>
      </w:r>
    </w:p>
    <w:p w:rsidR="00296F60" w:rsidRDefault="00296F60" w:rsidP="00296F60">
      <w:pPr>
        <w:numPr>
          <w:ilvl w:val="0"/>
          <w:numId w:val="3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экологически грамотного поведения в окружающей среде;</w:t>
      </w:r>
    </w:p>
    <w:p w:rsidR="00296F60" w:rsidRDefault="00296F60" w:rsidP="00296F60">
      <w:pPr>
        <w:numPr>
          <w:ilvl w:val="0"/>
          <w:numId w:val="3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оценки влияния химического загрязнения окружающей среды на организм человека и другие живые организмы;</w:t>
      </w:r>
    </w:p>
    <w:p w:rsidR="00296F60" w:rsidRDefault="00296F60" w:rsidP="00296F60">
      <w:pPr>
        <w:numPr>
          <w:ilvl w:val="0"/>
          <w:numId w:val="3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безопасного обращения с горючими и токсичными веществами и лабораторным оборудованием;</w:t>
      </w:r>
    </w:p>
    <w:p w:rsidR="00296F60" w:rsidRDefault="00296F60" w:rsidP="00296F60">
      <w:pPr>
        <w:numPr>
          <w:ilvl w:val="0"/>
          <w:numId w:val="3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приготовления растворов заданной концентрации в быту и на производстве;</w:t>
      </w:r>
    </w:p>
    <w:p w:rsidR="00296F60" w:rsidRDefault="00296F60" w:rsidP="00296F60">
      <w:pPr>
        <w:numPr>
          <w:ilvl w:val="0"/>
          <w:numId w:val="3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критической оценки достоверности химической информации, поступающей из разных источников.</w:t>
      </w:r>
    </w:p>
    <w:p w:rsidR="00296F60" w:rsidRDefault="00296F60" w:rsidP="00296F60">
      <w:pPr>
        <w:spacing w:before="120" w:after="12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знать:</w:t>
      </w:r>
    </w:p>
    <w:p w:rsidR="00296F60" w:rsidRDefault="00296F60" w:rsidP="00296F60">
      <w:pPr>
        <w:numPr>
          <w:ilvl w:val="0"/>
          <w:numId w:val="4"/>
        </w:numPr>
        <w:tabs>
          <w:tab w:val="num" w:pos="426"/>
        </w:tabs>
        <w:spacing w:after="0" w:line="228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важнейшие химические понятия:</w:t>
      </w:r>
      <w:r>
        <w:rPr>
          <w:rFonts w:ascii="Times New Roman" w:hAnsi="Times New Roman"/>
          <w:sz w:val="24"/>
          <w:szCs w:val="24"/>
        </w:rPr>
        <w:t xml:space="preserve"> вещество, химический элемент, атом, молекула, относительные атомная и молекулярная массы, ион, аллотропия, изотопы, химическая связь, </w:t>
      </w:r>
      <w:proofErr w:type="spellStart"/>
      <w:r>
        <w:rPr>
          <w:rFonts w:ascii="Times New Roman" w:hAnsi="Times New Roman"/>
          <w:sz w:val="24"/>
          <w:szCs w:val="24"/>
        </w:rPr>
        <w:t>электроотрицательность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, валентность, степень окисления, моль, молярная масса, молярный объем газообразных веществ, вещества молекулярного и немолекулярного строения, растворы, электролит и </w:t>
      </w:r>
      <w:proofErr w:type="spellStart"/>
      <w:r>
        <w:rPr>
          <w:rFonts w:ascii="Times New Roman" w:hAnsi="Times New Roman"/>
          <w:sz w:val="24"/>
          <w:szCs w:val="24"/>
        </w:rPr>
        <w:t>неэлектролит</w:t>
      </w:r>
      <w:proofErr w:type="spellEnd"/>
      <w:r>
        <w:rPr>
          <w:rFonts w:ascii="Times New Roman" w:hAnsi="Times New Roman"/>
          <w:sz w:val="24"/>
          <w:szCs w:val="24"/>
        </w:rPr>
        <w:t>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</w:t>
      </w:r>
      <w:proofErr w:type="gramEnd"/>
      <w:r>
        <w:rPr>
          <w:rFonts w:ascii="Times New Roman" w:hAnsi="Times New Roman"/>
          <w:sz w:val="24"/>
          <w:szCs w:val="24"/>
        </w:rPr>
        <w:t>, гомология;</w:t>
      </w:r>
    </w:p>
    <w:p w:rsidR="00296F60" w:rsidRDefault="00296F60" w:rsidP="00296F60">
      <w:pPr>
        <w:numPr>
          <w:ilvl w:val="0"/>
          <w:numId w:val="4"/>
        </w:numPr>
        <w:tabs>
          <w:tab w:val="num" w:pos="426"/>
        </w:tabs>
        <w:spacing w:after="0" w:line="228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законы химии:</w:t>
      </w:r>
      <w:r>
        <w:rPr>
          <w:rFonts w:ascii="Times New Roman" w:hAnsi="Times New Roman"/>
          <w:sz w:val="24"/>
          <w:szCs w:val="24"/>
        </w:rPr>
        <w:t xml:space="preserve"> Периодический закон Д.И. Менделеева;</w:t>
      </w:r>
    </w:p>
    <w:p w:rsidR="00296F60" w:rsidRDefault="00296F60" w:rsidP="00296F60">
      <w:pPr>
        <w:numPr>
          <w:ilvl w:val="0"/>
          <w:numId w:val="4"/>
        </w:numPr>
        <w:tabs>
          <w:tab w:val="num" w:pos="426"/>
        </w:tabs>
        <w:spacing w:after="0" w:line="228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теории химии;</w:t>
      </w:r>
      <w:r>
        <w:rPr>
          <w:rFonts w:ascii="Times New Roman" w:hAnsi="Times New Roman"/>
          <w:sz w:val="24"/>
          <w:szCs w:val="24"/>
        </w:rPr>
        <w:t xml:space="preserve"> химической связи, электролитической диссоциации,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строения органических и неорганических соединений;</w:t>
      </w:r>
    </w:p>
    <w:p w:rsidR="00296F60" w:rsidRDefault="00296F60" w:rsidP="00296F60">
      <w:pPr>
        <w:numPr>
          <w:ilvl w:val="0"/>
          <w:numId w:val="4"/>
        </w:numPr>
        <w:tabs>
          <w:tab w:val="num" w:pos="426"/>
        </w:tabs>
        <w:spacing w:after="0" w:line="228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важнейшие вещества и материалы:</w:t>
      </w:r>
      <w:r>
        <w:rPr>
          <w:rFonts w:ascii="Times New Roman" w:hAnsi="Times New Roman"/>
          <w:sz w:val="24"/>
          <w:szCs w:val="24"/>
        </w:rPr>
        <w:t xml:space="preserve"> важнейшие металлы и сплавы; серная, соляная, азотная и уксусная кислоты; благородные газы, водород, кислород, галогены, щелочные металлы;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основные, кислотные и </w:t>
      </w:r>
      <w:proofErr w:type="spellStart"/>
      <w:r>
        <w:rPr>
          <w:rFonts w:ascii="Times New Roman" w:hAnsi="Times New Roman"/>
          <w:sz w:val="24"/>
          <w:szCs w:val="24"/>
        </w:rPr>
        <w:t>амфотерные</w:t>
      </w:r>
      <w:proofErr w:type="spellEnd"/>
      <w:r>
        <w:rPr>
          <w:rFonts w:ascii="Times New Roman" w:hAnsi="Times New Roman"/>
          <w:sz w:val="24"/>
          <w:szCs w:val="24"/>
        </w:rPr>
        <w:t xml:space="preserve"> оксиды и </w:t>
      </w:r>
      <w:proofErr w:type="spellStart"/>
      <w:r>
        <w:rPr>
          <w:rFonts w:ascii="Times New Roman" w:hAnsi="Times New Roman"/>
          <w:sz w:val="24"/>
          <w:szCs w:val="24"/>
        </w:rPr>
        <w:t>гидроксиды</w:t>
      </w:r>
      <w:proofErr w:type="spellEnd"/>
      <w:r>
        <w:rPr>
          <w:rFonts w:ascii="Times New Roman" w:hAnsi="Times New Roman"/>
          <w:sz w:val="24"/>
          <w:szCs w:val="24"/>
        </w:rPr>
        <w:t>, щелочи, углекислый и угарный газы, сернистый газ, аммиак, вода, природный газ, метан, этан, этилен, ацетилен, хлорид натрия, карбонат и гидрокарбонат натрия, карбонат и фосфат кальция, бензол, этанол, сложные эфиры, жиры, мыла, моносахариды (глюкоза), дисахариды (сахароза), полисахариды (крахмал и целлюлоза), анилин, аминокислоты, белки, синтетические волокна, каучуки, пластмассы;</w:t>
      </w:r>
      <w:proofErr w:type="gramEnd"/>
    </w:p>
    <w:p w:rsidR="00296F60" w:rsidRDefault="00296F60" w:rsidP="00296F60">
      <w:pPr>
        <w:tabs>
          <w:tab w:val="left" w:pos="709"/>
          <w:tab w:val="num" w:pos="851"/>
        </w:tabs>
        <w:spacing w:after="0" w:line="228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В результате изучения раздела «Биология» обучающийся должен знать из ФГОС СОО:</w:t>
      </w:r>
    </w:p>
    <w:p w:rsidR="00296F60" w:rsidRDefault="00296F60" w:rsidP="00296F60">
      <w:pPr>
        <w:numPr>
          <w:ilvl w:val="0"/>
          <w:numId w:val="2"/>
        </w:numPr>
        <w:tabs>
          <w:tab w:val="clear" w:pos="360"/>
          <w:tab w:val="num" w:pos="426"/>
        </w:tabs>
        <w:spacing w:after="0" w:line="228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объяснять роль биологии в формировании научного мировоззрения; вклад биологических теорий в формирование современной </w:t>
      </w:r>
      <w:proofErr w:type="spellStart"/>
      <w:r>
        <w:rPr>
          <w:rFonts w:ascii="Times New Roman" w:hAnsi="Times New Roman"/>
          <w:sz w:val="24"/>
          <w:szCs w:val="24"/>
        </w:rPr>
        <w:t>естественно-научной</w:t>
      </w:r>
      <w:proofErr w:type="spellEnd"/>
      <w:r>
        <w:rPr>
          <w:rFonts w:ascii="Times New Roman" w:hAnsi="Times New Roman"/>
          <w:sz w:val="24"/>
          <w:szCs w:val="24"/>
        </w:rPr>
        <w:t xml:space="preserve"> картины мира; единство живой и неживой природы, родство живых организмов; отрицательное влияние алкоголя, никотина, наркотических веществ на эмбриональное и постэмбриональное развитие человека; влияние экологических факторов на живые организмы, влияние мутагенов на растения, животных и человека; взаимосвязи и взаимодействие организмов и окружающей среды;</w:t>
      </w:r>
      <w:proofErr w:type="gramEnd"/>
      <w:r>
        <w:rPr>
          <w:rFonts w:ascii="Times New Roman" w:hAnsi="Times New Roman"/>
          <w:sz w:val="24"/>
          <w:szCs w:val="24"/>
        </w:rPr>
        <w:t xml:space="preserve"> причины и факторы эволюции, изменяемость видов; нарушения в развитии организмов, мутации и их значение в возникновении наследственных заболеваний; устойчивость, развитие и смены экосистем; необходимость сохранения многообразия видов;</w:t>
      </w:r>
    </w:p>
    <w:p w:rsidR="00296F60" w:rsidRDefault="00296F60" w:rsidP="00296F60">
      <w:pPr>
        <w:numPr>
          <w:ilvl w:val="0"/>
          <w:numId w:val="2"/>
        </w:numPr>
        <w:tabs>
          <w:tab w:val="clear" w:pos="360"/>
          <w:tab w:val="num" w:pos="426"/>
        </w:tabs>
        <w:spacing w:after="0" w:line="228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решать элементарные биологические задачи; составлять схемы переноса веществ и передачи энергии в экосистемах (цепи питания); описывать особенности видов по морфологическому критерию;</w:t>
      </w:r>
    </w:p>
    <w:p w:rsidR="00296F60" w:rsidRDefault="00296F60" w:rsidP="00296F60">
      <w:pPr>
        <w:numPr>
          <w:ilvl w:val="0"/>
          <w:numId w:val="2"/>
        </w:numPr>
        <w:tabs>
          <w:tab w:val="clear" w:pos="360"/>
          <w:tab w:val="num" w:pos="426"/>
        </w:tabs>
        <w:spacing w:after="0" w:line="228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выявлять приспособления организмов к среде обитания, источники и наличие мутагенов в окружающей среде (косвенно), антропогенные изменения в экосистемах.</w:t>
      </w:r>
    </w:p>
    <w:p w:rsidR="00296F60" w:rsidRDefault="00296F60" w:rsidP="00296F60">
      <w:pPr>
        <w:numPr>
          <w:ilvl w:val="0"/>
          <w:numId w:val="2"/>
        </w:numPr>
        <w:tabs>
          <w:tab w:val="clear" w:pos="360"/>
          <w:tab w:val="num" w:pos="426"/>
        </w:tabs>
        <w:spacing w:after="0" w:line="228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сравнивать биологические объекты: химический состав тел живой и неживой природы, зародышей человека и других животных, природные экосистемы и </w:t>
      </w:r>
      <w:proofErr w:type="spellStart"/>
      <w:r>
        <w:rPr>
          <w:rFonts w:ascii="Times New Roman" w:hAnsi="Times New Roman"/>
          <w:sz w:val="24"/>
          <w:szCs w:val="24"/>
        </w:rPr>
        <w:t>агроэкосистемы</w:t>
      </w:r>
      <w:proofErr w:type="spellEnd"/>
      <w:r>
        <w:rPr>
          <w:rFonts w:ascii="Times New Roman" w:hAnsi="Times New Roman"/>
          <w:sz w:val="24"/>
          <w:szCs w:val="24"/>
        </w:rPr>
        <w:t xml:space="preserve"> своей местности; процессы (естественный и искусственный отбор, половое и бесполое размножение) и делать выводы и обобщения на основе сравнения и анализа;</w:t>
      </w:r>
    </w:p>
    <w:p w:rsidR="00296F60" w:rsidRDefault="00296F60" w:rsidP="00296F60">
      <w:pPr>
        <w:numPr>
          <w:ilvl w:val="0"/>
          <w:numId w:val="2"/>
        </w:numPr>
        <w:tabs>
          <w:tab w:val="clear" w:pos="360"/>
          <w:tab w:val="num" w:pos="426"/>
        </w:tabs>
        <w:spacing w:after="0" w:line="228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анализировать и оценивать различные гипотезы о сущности, происхождении жизни и человека, глобальные экологические проблемы и их решения, последствия собственной деятельности в окружающей среде;</w:t>
      </w:r>
    </w:p>
    <w:p w:rsidR="00296F60" w:rsidRDefault="00296F60" w:rsidP="00296F60">
      <w:pPr>
        <w:numPr>
          <w:ilvl w:val="0"/>
          <w:numId w:val="2"/>
        </w:numPr>
        <w:tabs>
          <w:tab w:val="clear" w:pos="360"/>
          <w:tab w:val="num" w:pos="426"/>
        </w:tabs>
        <w:spacing w:after="0" w:line="228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изучать изменения в экосистемах на биологических моделях;</w:t>
      </w:r>
    </w:p>
    <w:p w:rsidR="00296F60" w:rsidRDefault="00296F60" w:rsidP="00296F60">
      <w:pPr>
        <w:numPr>
          <w:ilvl w:val="0"/>
          <w:numId w:val="2"/>
        </w:numPr>
        <w:tabs>
          <w:tab w:val="clear" w:pos="360"/>
          <w:tab w:val="num" w:pos="426"/>
        </w:tabs>
        <w:spacing w:after="0" w:line="228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информацию о биологических объектах в различных источниках (учебниках, справочниках, научно-популярных изданиях, компьютерных базах, ресурсах сети Интернет) и критически ее оценивать.</w:t>
      </w:r>
    </w:p>
    <w:p w:rsidR="00296F60" w:rsidRDefault="00296F60" w:rsidP="00296F60">
      <w:pPr>
        <w:widowControl w:val="0"/>
        <w:snapToGri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 также </w:t>
      </w:r>
      <w:r>
        <w:rPr>
          <w:rFonts w:ascii="Times New Roman" w:hAnsi="Times New Roman"/>
          <w:b/>
          <w:sz w:val="24"/>
          <w:szCs w:val="24"/>
          <w:u w:val="single"/>
        </w:rPr>
        <w:t>уметь</w:t>
      </w:r>
      <w:r>
        <w:rPr>
          <w:rFonts w:ascii="Times New Roman" w:hAnsi="Times New Roman"/>
          <w:b/>
          <w:sz w:val="24"/>
          <w:szCs w:val="24"/>
        </w:rPr>
        <w:t xml:space="preserve"> использовать приобретенные знания и умения в практической деятельности и повседневной жизни:</w:t>
      </w:r>
    </w:p>
    <w:p w:rsidR="00296F60" w:rsidRDefault="00296F60" w:rsidP="00296F60">
      <w:pPr>
        <w:numPr>
          <w:ilvl w:val="0"/>
          <w:numId w:val="2"/>
        </w:numPr>
        <w:tabs>
          <w:tab w:val="clear" w:pos="360"/>
          <w:tab w:val="num" w:pos="426"/>
        </w:tabs>
        <w:spacing w:after="0" w:line="228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соблюдения мер профилактики отравлений, вирусных и других заболеваний, стрессов, вредных привычек (курения, алкоголизма, наркомании); правил поведения в природной среде;</w:t>
      </w:r>
    </w:p>
    <w:p w:rsidR="00296F60" w:rsidRDefault="00296F60" w:rsidP="00296F60">
      <w:pPr>
        <w:numPr>
          <w:ilvl w:val="0"/>
          <w:numId w:val="2"/>
        </w:numPr>
        <w:tabs>
          <w:tab w:val="clear" w:pos="360"/>
          <w:tab w:val="num" w:pos="426"/>
        </w:tabs>
        <w:spacing w:after="0" w:line="228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оказания первой помощи при травматических, простудных и других заболеваниях, отравлениях пищевыми продуктами;</w:t>
      </w:r>
    </w:p>
    <w:p w:rsidR="00296F60" w:rsidRDefault="00296F60" w:rsidP="00296F60">
      <w:pPr>
        <w:numPr>
          <w:ilvl w:val="0"/>
          <w:numId w:val="2"/>
        </w:numPr>
        <w:tabs>
          <w:tab w:val="clear" w:pos="360"/>
          <w:tab w:val="num" w:pos="426"/>
        </w:tabs>
        <w:spacing w:after="0" w:line="228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оценки этических аспектов некоторых исследований в области биотехнологии (клонирование, искусственное оплодотворение).</w:t>
      </w:r>
    </w:p>
    <w:p w:rsidR="00296F60" w:rsidRDefault="00296F60" w:rsidP="00296F60">
      <w:pPr>
        <w:numPr>
          <w:ilvl w:val="0"/>
          <w:numId w:val="2"/>
        </w:numPr>
        <w:tabs>
          <w:tab w:val="clear" w:pos="360"/>
          <w:tab w:val="num" w:pos="426"/>
        </w:tabs>
        <w:spacing w:after="0" w:line="228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освоения дисциплины обучающийся должен знать:</w:t>
      </w:r>
    </w:p>
    <w:p w:rsidR="00296F60" w:rsidRDefault="00296F60" w:rsidP="00296F60">
      <w:pPr>
        <w:numPr>
          <w:ilvl w:val="0"/>
          <w:numId w:val="2"/>
        </w:numPr>
        <w:tabs>
          <w:tab w:val="clear" w:pos="360"/>
          <w:tab w:val="num" w:pos="426"/>
        </w:tabs>
        <w:spacing w:after="0" w:line="228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положения биологических теорий и закономерностей: клеточной теории, эволюционного учения, учения В.И.Вернадского о биосфере, законы Г.Менделя, закономерностей изменчивости и наследственности;</w:t>
      </w:r>
    </w:p>
    <w:p w:rsidR="00296F60" w:rsidRDefault="00296F60" w:rsidP="00296F60">
      <w:pPr>
        <w:numPr>
          <w:ilvl w:val="0"/>
          <w:numId w:val="2"/>
        </w:numPr>
        <w:tabs>
          <w:tab w:val="clear" w:pos="360"/>
          <w:tab w:val="num" w:pos="426"/>
        </w:tabs>
        <w:spacing w:after="0" w:line="228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строение и функционирование биологических объектов: клетки, генов и хромосом, структуры вида и экосистем;</w:t>
      </w:r>
    </w:p>
    <w:p w:rsidR="00296F60" w:rsidRDefault="00296F60" w:rsidP="00296F60">
      <w:pPr>
        <w:numPr>
          <w:ilvl w:val="0"/>
          <w:numId w:val="2"/>
        </w:numPr>
        <w:tabs>
          <w:tab w:val="clear" w:pos="360"/>
          <w:tab w:val="num" w:pos="426"/>
        </w:tabs>
        <w:spacing w:after="0" w:line="228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сущность биологических процессов: размножения, оплодотворения, действия искусственного и естественного отбора, формирование приспособленности, происхождение видов, круговорот веществ и превращение энергии в клетке, организме, в экосистемах и биосфере;</w:t>
      </w:r>
    </w:p>
    <w:p w:rsidR="00296F60" w:rsidRDefault="00296F60" w:rsidP="00296F60">
      <w:pPr>
        <w:numPr>
          <w:ilvl w:val="0"/>
          <w:numId w:val="2"/>
        </w:numPr>
        <w:tabs>
          <w:tab w:val="clear" w:pos="360"/>
          <w:tab w:val="num" w:pos="426"/>
        </w:tabs>
        <w:spacing w:after="0" w:line="228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вклад выдающихся (в том числе отечественных) ученых в развитие биологической науки;</w:t>
      </w:r>
    </w:p>
    <w:p w:rsidR="00296F60" w:rsidRDefault="00296F60" w:rsidP="00296F60">
      <w:pPr>
        <w:numPr>
          <w:ilvl w:val="0"/>
          <w:numId w:val="2"/>
        </w:numPr>
        <w:tabs>
          <w:tab w:val="clear" w:pos="360"/>
          <w:tab w:val="num" w:pos="426"/>
        </w:tabs>
        <w:spacing w:after="0" w:line="228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биологическую терминологию и символику</w:t>
      </w:r>
      <w:r w:rsidR="0079106C">
        <w:rPr>
          <w:rFonts w:ascii="Times New Roman" w:hAnsi="Times New Roman"/>
          <w:sz w:val="24"/>
          <w:szCs w:val="24"/>
        </w:rPr>
        <w:t>.</w:t>
      </w:r>
    </w:p>
    <w:p w:rsidR="0079106C" w:rsidRPr="0079106C" w:rsidRDefault="0079106C" w:rsidP="00296F60">
      <w:pPr>
        <w:numPr>
          <w:ilvl w:val="0"/>
          <w:numId w:val="2"/>
        </w:numPr>
        <w:tabs>
          <w:tab w:val="clear" w:pos="360"/>
          <w:tab w:val="num" w:pos="426"/>
        </w:tabs>
        <w:spacing w:after="0" w:line="228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</w:p>
    <w:p w:rsidR="00296F60" w:rsidRDefault="00296F60" w:rsidP="00296F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Рекомендуемое количество часов на освоение учебной дисциплины</w:t>
      </w:r>
      <w:r w:rsidR="0079106C">
        <w:rPr>
          <w:rFonts w:ascii="Times New Roman" w:hAnsi="Times New Roman"/>
          <w:b/>
          <w:sz w:val="24"/>
          <w:szCs w:val="24"/>
        </w:rPr>
        <w:t>:</w:t>
      </w:r>
    </w:p>
    <w:p w:rsidR="00296F60" w:rsidRDefault="00296F60" w:rsidP="00296F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-181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Объем учебной дисциплины и виды учебной работы по разделу «Химия»</w:t>
      </w:r>
    </w:p>
    <w:tbl>
      <w:tblPr>
        <w:tblW w:w="9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194"/>
        <w:gridCol w:w="1986"/>
      </w:tblGrid>
      <w:tr w:rsidR="00296F60" w:rsidTr="00296F60">
        <w:trPr>
          <w:trHeight w:val="460"/>
        </w:trPr>
        <w:tc>
          <w:tcPr>
            <w:tcW w:w="7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6F60" w:rsidRDefault="00296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Вид учебной работы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6F60" w:rsidRDefault="00296F6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296F60" w:rsidTr="00296F60">
        <w:trPr>
          <w:trHeight w:val="285"/>
        </w:trPr>
        <w:tc>
          <w:tcPr>
            <w:tcW w:w="7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6F60" w:rsidRDefault="00296F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6F60" w:rsidRDefault="00296F60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129</w:t>
            </w:r>
          </w:p>
        </w:tc>
      </w:tr>
      <w:tr w:rsidR="00296F60" w:rsidTr="00296F60">
        <w:tc>
          <w:tcPr>
            <w:tcW w:w="7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6F60" w:rsidRDefault="00296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6F60" w:rsidRDefault="00296F60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86</w:t>
            </w:r>
          </w:p>
        </w:tc>
      </w:tr>
      <w:tr w:rsidR="00296F60" w:rsidTr="00296F60">
        <w:tc>
          <w:tcPr>
            <w:tcW w:w="7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6F60" w:rsidRDefault="00296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F60" w:rsidRDefault="00296F6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296F60" w:rsidTr="00296F60">
        <w:tc>
          <w:tcPr>
            <w:tcW w:w="7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6F60" w:rsidRDefault="00296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6F60" w:rsidRDefault="00296F6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</w:p>
        </w:tc>
      </w:tr>
      <w:tr w:rsidR="00296F60" w:rsidTr="00296F60">
        <w:tc>
          <w:tcPr>
            <w:tcW w:w="7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6F60" w:rsidRDefault="00296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6F60" w:rsidRDefault="00296F6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</w:p>
        </w:tc>
      </w:tr>
      <w:tr w:rsidR="00296F60" w:rsidTr="00296F60">
        <w:tc>
          <w:tcPr>
            <w:tcW w:w="7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6F60" w:rsidRDefault="00296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6F60" w:rsidRDefault="00296F6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296F60" w:rsidTr="00296F60">
        <w:tc>
          <w:tcPr>
            <w:tcW w:w="7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6F60" w:rsidRDefault="00296F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6F60" w:rsidRDefault="00296F60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43</w:t>
            </w:r>
          </w:p>
        </w:tc>
      </w:tr>
      <w:tr w:rsidR="00296F60" w:rsidTr="00296F60">
        <w:tc>
          <w:tcPr>
            <w:tcW w:w="7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6F60" w:rsidRDefault="00296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96F60" w:rsidRDefault="00296F6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296F60" w:rsidTr="00296F60">
        <w:tc>
          <w:tcPr>
            <w:tcW w:w="7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6F60" w:rsidRDefault="00296F6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докладов, сообщений, рефератов, электронных презентаций, решение практических заданий и упражнений по сборнику задач.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6F60" w:rsidRDefault="00296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296F60" w:rsidTr="00296F60">
        <w:trPr>
          <w:trHeight w:val="388"/>
        </w:trPr>
        <w:tc>
          <w:tcPr>
            <w:tcW w:w="9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96F60" w:rsidRDefault="00296F60">
            <w:pPr>
              <w:tabs>
                <w:tab w:val="center" w:pos="4482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Итоговая аттестация в форме зачета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ab/>
              <w:t xml:space="preserve">                                                                        2</w:t>
            </w:r>
          </w:p>
        </w:tc>
      </w:tr>
    </w:tbl>
    <w:p w:rsidR="00296F60" w:rsidRDefault="00296F60" w:rsidP="00296F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left="-181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2.3. Объем учебной дисциплины и виды учебной работы по разделу «Биология»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96"/>
        <w:gridCol w:w="1984"/>
      </w:tblGrid>
      <w:tr w:rsidR="00296F60" w:rsidTr="00296F60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F60" w:rsidRDefault="00296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F60" w:rsidRDefault="00296F6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296F60" w:rsidTr="00296F60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F60" w:rsidRDefault="00296F6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F60" w:rsidRDefault="00296F60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60</w:t>
            </w:r>
          </w:p>
        </w:tc>
      </w:tr>
      <w:tr w:rsidR="00296F60" w:rsidTr="00296F60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F60" w:rsidRDefault="00296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F60" w:rsidRDefault="00296F60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40</w:t>
            </w:r>
          </w:p>
        </w:tc>
      </w:tr>
      <w:tr w:rsidR="00296F60" w:rsidTr="00296F60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F60" w:rsidRDefault="00296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60" w:rsidRDefault="00296F6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296F60" w:rsidTr="00296F60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F60" w:rsidRDefault="00296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F60" w:rsidRDefault="00296F6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296F60" w:rsidTr="00296F60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F60" w:rsidRDefault="00296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F60" w:rsidRDefault="00296F6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296F60" w:rsidTr="00296F60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F60" w:rsidRDefault="00296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F60" w:rsidRDefault="00296F6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296F60" w:rsidTr="00296F60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F60" w:rsidRDefault="00296F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F60" w:rsidRDefault="00296F60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20</w:t>
            </w:r>
          </w:p>
        </w:tc>
      </w:tr>
      <w:tr w:rsidR="00296F60" w:rsidTr="00296F60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F60" w:rsidRDefault="00296F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F60" w:rsidRDefault="00296F6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296F60" w:rsidTr="00296F60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F60" w:rsidRDefault="00296F60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докладов, сообщений, рефератов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F60" w:rsidRDefault="00296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296F60" w:rsidTr="00296F60"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F60" w:rsidRDefault="00296F6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Итоговая аттестация в форме зачета                                                                        2</w:t>
            </w:r>
          </w:p>
        </w:tc>
      </w:tr>
    </w:tbl>
    <w:p w:rsidR="0079106C" w:rsidRDefault="0079106C" w:rsidP="0079106C"/>
    <w:p w:rsidR="0079106C" w:rsidRDefault="0079106C" w:rsidP="0079106C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учебного материала по разделу «Химия»:</w:t>
      </w:r>
    </w:p>
    <w:p w:rsidR="0079106C" w:rsidRPr="0079106C" w:rsidRDefault="0079106C" w:rsidP="0079106C">
      <w:pPr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79106C">
        <w:rPr>
          <w:rFonts w:ascii="Times New Roman" w:hAnsi="Times New Roman"/>
          <w:bCs/>
          <w:sz w:val="24"/>
          <w:szCs w:val="24"/>
        </w:rPr>
        <w:t>Введение</w:t>
      </w:r>
    </w:p>
    <w:p w:rsidR="0079106C" w:rsidRDefault="0079106C" w:rsidP="0079106C">
      <w:pPr>
        <w:spacing w:after="0" w:line="240" w:lineRule="auto"/>
        <w:contextualSpacing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раздел 1. общая и неорганическая химия</w:t>
      </w:r>
    </w:p>
    <w:p w:rsidR="0079106C" w:rsidRDefault="0079106C" w:rsidP="007910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Химические свойства и превращения веществ; Неорганические соединения.</w:t>
      </w:r>
    </w:p>
    <w:p w:rsidR="0079106C" w:rsidRDefault="0079106C" w:rsidP="0079106C">
      <w:pPr>
        <w:spacing w:after="0" w:line="240" w:lineRule="auto"/>
        <w:contextualSpacing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раздел 2. органическая химия.</w:t>
      </w:r>
    </w:p>
    <w:p w:rsidR="0079106C" w:rsidRDefault="0079106C" w:rsidP="007910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Органические соединения.</w:t>
      </w:r>
    </w:p>
    <w:p w:rsidR="0079106C" w:rsidRDefault="0079106C" w:rsidP="007910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79106C" w:rsidRDefault="0079106C" w:rsidP="0079106C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учебного материала по разделу «Биология»:</w:t>
      </w:r>
    </w:p>
    <w:p w:rsidR="0079106C" w:rsidRDefault="0079106C" w:rsidP="0079106C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79106C" w:rsidRDefault="0079106C" w:rsidP="0079106C">
      <w:pPr>
        <w:spacing w:after="0" w:line="240" w:lineRule="auto"/>
        <w:contextualSpacing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раздел 1. ОБЩАЯ БИОЛОГИЯ ОБЩАЯ БИОЛОГИЯ</w:t>
      </w:r>
    </w:p>
    <w:p w:rsidR="0079106C" w:rsidRDefault="0079106C" w:rsidP="007910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Клеточное строение организмов; Наследственность и изменчивость; Многообразие и эволюция органического мира; </w:t>
      </w:r>
      <w:proofErr w:type="spellStart"/>
      <w:r>
        <w:rPr>
          <w:rFonts w:ascii="Times New Roman" w:hAnsi="Times New Roman"/>
          <w:bCs/>
          <w:sz w:val="24"/>
          <w:szCs w:val="24"/>
        </w:rPr>
        <w:t>Надорганизменные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системы.</w:t>
      </w:r>
    </w:p>
    <w:p w:rsidR="0079106C" w:rsidRDefault="0079106C" w:rsidP="007910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106C" w:rsidRDefault="0079106C" w:rsidP="007910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D2612" w:rsidRDefault="002D2612"/>
    <w:sectPr w:rsidR="002D2612" w:rsidSect="002D2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D78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51098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64D555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</w:abstractNum>
  <w:abstractNum w:abstractNumId="3">
    <w:nsid w:val="6E1A1C63"/>
    <w:multiLevelType w:val="multilevel"/>
    <w:tmpl w:val="BEA09D46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decimal"/>
      <w:isLgl/>
      <w:lvlText w:val="%1.%2."/>
      <w:lvlJc w:val="left"/>
      <w:pPr>
        <w:ind w:left="987" w:hanging="420"/>
      </w:pPr>
    </w:lvl>
    <w:lvl w:ilvl="2">
      <w:start w:val="1"/>
      <w:numFmt w:val="decimal"/>
      <w:isLgl/>
      <w:lvlText w:val="%1.%2.%3."/>
      <w:lvlJc w:val="left"/>
      <w:pPr>
        <w:ind w:left="1794" w:hanging="720"/>
      </w:pPr>
    </w:lvl>
    <w:lvl w:ilvl="3">
      <w:start w:val="1"/>
      <w:numFmt w:val="decimal"/>
      <w:isLgl/>
      <w:lvlText w:val="%1.%2.%3.%4."/>
      <w:lvlJc w:val="left"/>
      <w:pPr>
        <w:ind w:left="2301" w:hanging="720"/>
      </w:pPr>
    </w:lvl>
    <w:lvl w:ilvl="4">
      <w:start w:val="1"/>
      <w:numFmt w:val="decimal"/>
      <w:isLgl/>
      <w:lvlText w:val="%1.%2.%3.%4.%5."/>
      <w:lvlJc w:val="left"/>
      <w:pPr>
        <w:ind w:left="3168" w:hanging="1080"/>
      </w:pPr>
    </w:lvl>
    <w:lvl w:ilvl="5">
      <w:start w:val="1"/>
      <w:numFmt w:val="decimal"/>
      <w:isLgl/>
      <w:lvlText w:val="%1.%2.%3.%4.%5.%6."/>
      <w:lvlJc w:val="left"/>
      <w:pPr>
        <w:ind w:left="3675" w:hanging="1080"/>
      </w:pPr>
    </w:lvl>
    <w:lvl w:ilvl="6">
      <w:start w:val="1"/>
      <w:numFmt w:val="decimal"/>
      <w:isLgl/>
      <w:lvlText w:val="%1.%2.%3.%4.%5.%6.%7."/>
      <w:lvlJc w:val="left"/>
      <w:pPr>
        <w:ind w:left="4542" w:hanging="1440"/>
      </w:pPr>
    </w:lvl>
    <w:lvl w:ilvl="7">
      <w:start w:val="1"/>
      <w:numFmt w:val="decimal"/>
      <w:isLgl/>
      <w:lvlText w:val="%1.%2.%3.%4.%5.%6.%7.%8."/>
      <w:lvlJc w:val="left"/>
      <w:pPr>
        <w:ind w:left="5049" w:hanging="1440"/>
      </w:pPr>
    </w:lvl>
    <w:lvl w:ilvl="8">
      <w:start w:val="1"/>
      <w:numFmt w:val="decimal"/>
      <w:isLgl/>
      <w:lvlText w:val="%1.%2.%3.%4.%5.%6.%7.%8.%9."/>
      <w:lvlJc w:val="left"/>
      <w:pPr>
        <w:ind w:left="5916" w:hanging="180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6F60"/>
    <w:rsid w:val="00025F63"/>
    <w:rsid w:val="00296F60"/>
    <w:rsid w:val="002D2612"/>
    <w:rsid w:val="00791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F6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1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1612</Words>
  <Characters>9191</Characters>
  <Application>Microsoft Office Word</Application>
  <DocSecurity>0</DocSecurity>
  <Lines>76</Lines>
  <Paragraphs>21</Paragraphs>
  <ScaleCrop>false</ScaleCrop>
  <Company>DG Win&amp;Soft</Company>
  <LinksUpToDate>false</LinksUpToDate>
  <CharactersWithSpaces>10782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Химия</dc:creator>
  <cp:keywords/>
  <dc:description/>
  <cp:lastModifiedBy>Химия</cp:lastModifiedBy>
  <cp:revision>3</cp:revision>
  <dcterms:created xsi:type="dcterms:W3CDTF">2018-03-26T17:37:00Z</dcterms:created>
  <dcterms:modified xsi:type="dcterms:W3CDTF">2018-03-26T21:37:00Z</dcterms:modified>
</cp:coreProperties>
</file>